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2A" w:rsidRPr="0050552A" w:rsidRDefault="0050552A" w:rsidP="0050552A">
      <w:pPr>
        <w:pStyle w:val="Titel"/>
        <w:rPr>
          <w:rFonts w:ascii="Arial" w:hAnsi="Arial" w:cs="Arial"/>
          <w:sz w:val="32"/>
          <w:szCs w:val="32"/>
          <w:lang w:val="nl-NL"/>
        </w:rPr>
      </w:pPr>
      <w:r w:rsidRPr="0050552A">
        <w:rPr>
          <w:rFonts w:ascii="Arial" w:hAnsi="Arial" w:cs="Arial"/>
          <w:sz w:val="32"/>
          <w:szCs w:val="32"/>
          <w:lang w:val="nl-NL"/>
        </w:rPr>
        <w:t>Checklist intakegesprek</w:t>
      </w:r>
    </w:p>
    <w:p w:rsidR="0050552A" w:rsidRPr="0050552A" w:rsidRDefault="0050552A" w:rsidP="004C6001">
      <w:pPr>
        <w:spacing w:line="276" w:lineRule="auto"/>
        <w:rPr>
          <w:rFonts w:ascii="Arial" w:hAnsi="Arial" w:cs="Arial"/>
          <w:b/>
          <w:sz w:val="22"/>
          <w:szCs w:val="22"/>
          <w:lang w:val="nl-NL"/>
        </w:rPr>
      </w:pPr>
      <w:r w:rsidRPr="0050552A">
        <w:rPr>
          <w:rFonts w:ascii="Arial" w:hAnsi="Arial" w:cs="Arial"/>
          <w:b/>
          <w:sz w:val="22"/>
          <w:szCs w:val="22"/>
          <w:lang w:val="nl-NL"/>
        </w:rPr>
        <w:br/>
      </w:r>
      <w:r>
        <w:rPr>
          <w:rFonts w:ascii="Arial" w:hAnsi="Arial" w:cs="Arial"/>
          <w:b/>
          <w:sz w:val="22"/>
          <w:szCs w:val="22"/>
          <w:lang w:val="nl-NL"/>
        </w:rPr>
        <w:br/>
      </w:r>
      <w:r w:rsidRPr="0050552A">
        <w:rPr>
          <w:rFonts w:ascii="Arial" w:hAnsi="Arial" w:cs="Arial"/>
          <w:b/>
          <w:sz w:val="22"/>
          <w:szCs w:val="22"/>
          <w:lang w:val="nl-NL"/>
        </w:rPr>
        <w:t>Vooraf</w:t>
      </w:r>
      <w:r w:rsidRPr="0050552A">
        <w:rPr>
          <w:rFonts w:ascii="Arial" w:hAnsi="Arial" w:cs="Arial"/>
          <w:b/>
          <w:sz w:val="22"/>
          <w:szCs w:val="22"/>
          <w:lang w:val="nl-NL"/>
        </w:rPr>
        <w:br/>
      </w:r>
    </w:p>
    <w:p w:rsidR="0050552A" w:rsidRPr="0050552A" w:rsidRDefault="0050552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 xml:space="preserve">Wie is de opdrachtgever? </w:t>
      </w:r>
    </w:p>
    <w:p w:rsidR="0050552A" w:rsidRPr="0050552A" w:rsidRDefault="0050552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>Waar zit commitment: wie heeft behoefte aan SPP?</w:t>
      </w:r>
    </w:p>
    <w:p w:rsidR="0050552A" w:rsidRPr="0050552A" w:rsidRDefault="0050552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>Wat wil de organisatie bereiken met SPP? Welk probleem moet he</w:t>
      </w:r>
      <w:r w:rsidRPr="0050552A">
        <w:rPr>
          <w:rFonts w:ascii="Arial" w:hAnsi="Arial" w:cs="Arial"/>
          <w:sz w:val="22"/>
          <w:szCs w:val="22"/>
          <w:lang w:val="nl-NL"/>
        </w:rPr>
        <w:t>t oplossen, waar zit ‘de pijn’?</w:t>
      </w:r>
    </w:p>
    <w:p w:rsidR="0050552A" w:rsidRPr="0050552A" w:rsidRDefault="0050552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 xml:space="preserve">Met welk resultaat is de opdrachtgever tevreden? </w:t>
      </w:r>
    </w:p>
    <w:p w:rsidR="0050552A" w:rsidRPr="0050552A" w:rsidRDefault="0050552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>Check: is SPP inderdaad een antwoord op de vraag, of zijn er andere activiteiten nodig?</w:t>
      </w:r>
      <w:bookmarkStart w:id="0" w:name="_GoBack"/>
      <w:bookmarkEnd w:id="0"/>
    </w:p>
    <w:p w:rsidR="0000633A" w:rsidRPr="0050552A" w:rsidRDefault="0000633A" w:rsidP="004C6001">
      <w:pPr>
        <w:spacing w:line="276" w:lineRule="auto"/>
        <w:rPr>
          <w:rFonts w:ascii="Arial" w:hAnsi="Arial" w:cs="Arial"/>
          <w:b/>
          <w:sz w:val="22"/>
          <w:szCs w:val="22"/>
          <w:lang w:val="nl-NL"/>
        </w:rPr>
      </w:pPr>
      <w:r w:rsidRPr="0050552A">
        <w:rPr>
          <w:rFonts w:ascii="Arial" w:hAnsi="Arial" w:cs="Arial"/>
          <w:b/>
          <w:sz w:val="22"/>
          <w:szCs w:val="22"/>
          <w:lang w:val="nl-NL"/>
        </w:rPr>
        <w:br/>
      </w:r>
      <w:r w:rsidRPr="0050552A">
        <w:rPr>
          <w:rFonts w:ascii="Arial" w:hAnsi="Arial" w:cs="Arial"/>
          <w:b/>
          <w:sz w:val="22"/>
          <w:szCs w:val="22"/>
          <w:lang w:val="nl-NL"/>
        </w:rPr>
        <w:br/>
      </w:r>
      <w:r w:rsidRPr="0050552A">
        <w:rPr>
          <w:rFonts w:ascii="Arial" w:hAnsi="Arial" w:cs="Arial"/>
          <w:b/>
          <w:sz w:val="22"/>
          <w:szCs w:val="22"/>
          <w:lang w:val="nl-NL"/>
        </w:rPr>
        <w:t>Intake</w:t>
      </w:r>
      <w:r w:rsidRPr="0050552A">
        <w:rPr>
          <w:rFonts w:ascii="Arial" w:hAnsi="Arial" w:cs="Arial"/>
          <w:b/>
          <w:sz w:val="22"/>
          <w:szCs w:val="22"/>
          <w:lang w:val="nl-NL"/>
        </w:rPr>
        <w:br/>
      </w:r>
    </w:p>
    <w:p w:rsidR="0000633A" w:rsidRPr="0050552A" w:rsidRDefault="0000633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>Context verkennen (relevante ontwikkelingen, toepassing HR-beleid, gevoeligheden).</w:t>
      </w:r>
    </w:p>
    <w:p w:rsidR="0000633A" w:rsidRPr="0050552A" w:rsidRDefault="0000633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>Op welk niveau gaan we SPP toepassen? Team, afdeling, business unit, concern?</w:t>
      </w:r>
    </w:p>
    <w:p w:rsidR="0000633A" w:rsidRPr="0050552A" w:rsidRDefault="0000633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 xml:space="preserve">Op welke groepen medewerkers gaan we SPP toepassen? Gaan we alle medewerkers betrekken of bijvoorbeeld alleen een paar kritieke functiegroepen? </w:t>
      </w:r>
    </w:p>
    <w:p w:rsidR="0000633A" w:rsidRPr="0050552A" w:rsidRDefault="0000633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 xml:space="preserve">Met welke scope gaan we aan de slag. Is het handig om 1, 3 of 5 jaar vooruit te kijken? </w:t>
      </w:r>
    </w:p>
    <w:p w:rsidR="0000633A" w:rsidRPr="0050552A" w:rsidRDefault="0000633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>Welke deelnemers zitten bij welke workshops?</w:t>
      </w:r>
    </w:p>
    <w:p w:rsidR="0000633A" w:rsidRPr="0050552A" w:rsidRDefault="0000633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 xml:space="preserve">Hoe ziet de concrete planning van de stappen eruit (tijdslijn, rolverdeling/taken, kosten, randvoorwaarden)? </w:t>
      </w:r>
    </w:p>
    <w:p w:rsidR="0000633A" w:rsidRPr="0050552A" w:rsidRDefault="0000633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>Rol- en taakverdeling.</w:t>
      </w:r>
    </w:p>
    <w:p w:rsidR="0000633A" w:rsidRPr="0050552A" w:rsidRDefault="0000633A" w:rsidP="004C600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nl-NL"/>
        </w:rPr>
      </w:pPr>
      <w:r w:rsidRPr="0050552A">
        <w:rPr>
          <w:rFonts w:ascii="Arial" w:hAnsi="Arial" w:cs="Arial"/>
          <w:sz w:val="22"/>
          <w:szCs w:val="22"/>
          <w:lang w:val="nl-NL"/>
        </w:rPr>
        <w:t>Go/no go: formeel akkoord (indien van toepassing).</w:t>
      </w:r>
    </w:p>
    <w:p w:rsidR="00412794" w:rsidRDefault="0050552A" w:rsidP="0050552A">
      <w:pPr>
        <w:jc w:val="right"/>
      </w:pPr>
      <w:r>
        <w:br/>
      </w:r>
      <w:r>
        <w:br/>
      </w:r>
    </w:p>
    <w:sectPr w:rsidR="00412794" w:rsidSect="0050552A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F48" w:rsidRDefault="00211F48" w:rsidP="00714A5D">
      <w:r>
        <w:separator/>
      </w:r>
    </w:p>
  </w:endnote>
  <w:endnote w:type="continuationSeparator" w:id="0">
    <w:p w:rsidR="00211F48" w:rsidRDefault="00211F48" w:rsidP="0071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5D" w:rsidRDefault="00714A5D" w:rsidP="00714A5D">
    <w:pPr>
      <w:pStyle w:val="Voettekst"/>
      <w:jc w:val="right"/>
    </w:pPr>
  </w:p>
  <w:p w:rsidR="00714A5D" w:rsidRDefault="00714A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F48" w:rsidRDefault="00211F48" w:rsidP="00714A5D">
      <w:r>
        <w:separator/>
      </w:r>
    </w:p>
  </w:footnote>
  <w:footnote w:type="continuationSeparator" w:id="0">
    <w:p w:rsidR="00211F48" w:rsidRDefault="00211F48" w:rsidP="0071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5D" w:rsidRDefault="00714A5D" w:rsidP="00714A5D">
    <w:pPr>
      <w:pStyle w:val="Koptekst"/>
      <w:jc w:val="right"/>
    </w:pPr>
    <w:r>
      <w:rPr>
        <w:noProof/>
        <w:lang w:val="nl-NL"/>
      </w:rPr>
      <w:drawing>
        <wp:inline distT="0" distB="0" distL="0" distR="0">
          <wp:extent cx="1089660" cy="1089660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Moon - Turquoise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814" cy="108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4A5D" w:rsidRDefault="00714A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6425"/>
    <w:multiLevelType w:val="hybridMultilevel"/>
    <w:tmpl w:val="21A29DC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A"/>
    <w:rsid w:val="0000633A"/>
    <w:rsid w:val="00211F48"/>
    <w:rsid w:val="00412794"/>
    <w:rsid w:val="004C6001"/>
    <w:rsid w:val="0050552A"/>
    <w:rsid w:val="0059043B"/>
    <w:rsid w:val="00714A5D"/>
    <w:rsid w:val="009202C6"/>
    <w:rsid w:val="00BB4B9C"/>
    <w:rsid w:val="00C91D1F"/>
    <w:rsid w:val="00C945EF"/>
    <w:rsid w:val="00E51DC4"/>
    <w:rsid w:val="00EB0A2B"/>
    <w:rsid w:val="00F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6736E"/>
  <w15:chartTrackingRefBased/>
  <w15:docId w15:val="{2CA5ED68-48AA-4C4E-B78D-06C646F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0633A"/>
    <w:pPr>
      <w:spacing w:after="0" w:line="240" w:lineRule="auto"/>
    </w:pPr>
    <w:rPr>
      <w:rFonts w:eastAsiaTheme="minorEastAsia"/>
      <w:sz w:val="24"/>
      <w:szCs w:val="24"/>
      <w:lang w:val="en-GB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055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55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055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552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nl-NL"/>
    </w:rPr>
  </w:style>
  <w:style w:type="paragraph" w:styleId="Koptekst">
    <w:name w:val="header"/>
    <w:basedOn w:val="Standaard"/>
    <w:link w:val="KoptekstChar"/>
    <w:uiPriority w:val="99"/>
    <w:unhideWhenUsed/>
    <w:rsid w:val="00714A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14A5D"/>
    <w:rPr>
      <w:rFonts w:eastAsiaTheme="minorEastAsia"/>
      <w:sz w:val="24"/>
      <w:szCs w:val="24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714A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14A5D"/>
    <w:rPr>
      <w:rFonts w:eastAsiaTheme="minorEastAsia"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Wijnie Verheij</dc:creator>
  <cp:keywords/>
  <dc:description/>
  <cp:lastModifiedBy>Wijnie Verheij</cp:lastModifiedBy>
  <cp:revision>1</cp:revision>
  <dcterms:created xsi:type="dcterms:W3CDTF">2017-03-07T15:27:00Z</dcterms:created>
  <dcterms:modified xsi:type="dcterms:W3CDTF">2017-03-07T16:07:00Z</dcterms:modified>
</cp:coreProperties>
</file>